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321056</wp:posOffset>
                </wp:positionH>
                <wp:positionV relativeFrom="page">
                  <wp:posOffset>1045845</wp:posOffset>
                </wp:positionV>
                <wp:extent cx="6911975" cy="90030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911975" cy="900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84"/>
                              <w:gridCol w:w="131"/>
                              <w:gridCol w:w="350"/>
                              <w:gridCol w:w="369"/>
                              <w:gridCol w:w="1015"/>
                              <w:gridCol w:w="1395"/>
                              <w:gridCol w:w="881"/>
                              <w:gridCol w:w="259"/>
                              <w:gridCol w:w="422"/>
                              <w:gridCol w:w="572"/>
                              <w:gridCol w:w="284"/>
                              <w:gridCol w:w="564"/>
                              <w:gridCol w:w="431"/>
                              <w:gridCol w:w="293"/>
                              <w:gridCol w:w="697"/>
                              <w:gridCol w:w="411"/>
                              <w:gridCol w:w="990"/>
                            </w:tblGrid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8"/>
                                    <w:ind w:left="561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宮廟寶號</w:t>
                                  </w:r>
                                </w:p>
                              </w:tc>
                              <w:tc>
                                <w:tcPr>
                                  <w:tcW w:w="4913" w:type="dxa"/>
                                  <w:gridSpan w:val="7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89" w:lineRule="exact"/>
                                    <w:ind w:left="120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4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3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9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489" w:lineRule="exact"/>
                                    <w:ind w:left="120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主祀神尊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5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0"/>
                                    <w:ind w:left="691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6"/>
                                    </w:rPr>
                                    <w:t>佛祖旗</w:t>
                                  </w:r>
                                </w:p>
                              </w:tc>
                              <w:tc>
                                <w:tcPr>
                                  <w:tcW w:w="8583" w:type="dxa"/>
                                  <w:gridSpan w:val="1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1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ebdings" w:hAnsi="Webdings" w:eastAsia="Webdings"/>
                                      <w:spacing w:val="-4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有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927" w:val="left" w:leader="none"/>
                                    </w:tabs>
                                    <w:spacing w:before="82"/>
                                    <w:ind w:left="11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Webdings" w:hAnsi="Webdings" w:eastAsia="Webdings"/>
                                      <w:spacing w:val="-2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無(名稱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:</w:t>
                                  </w:r>
                                  <w:r>
                                    <w:rPr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)＊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4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字以內為佳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3"/>
                                    <w:ind w:left="561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宮廟地址</w:t>
                                  </w:r>
                                </w:p>
                              </w:tc>
                              <w:tc>
                                <w:tcPr>
                                  <w:tcW w:w="8583" w:type="dxa"/>
                                  <w:gridSpan w:val="1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vMerge w:val="restart"/>
                                  <w:tcBorders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rFonts w:ascii="Yu Gothic"/>
                                      <w:b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61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宮廟代表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1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13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391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353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聯絡電話/手機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300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6"/>
                                    </w:rPr>
                                    <w:t>負責人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4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165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"/>
                                    <w:ind w:left="300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6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gridSpan w:val="5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1" w:type="dxa"/>
                                  <w:gridSpan w:val="4"/>
                                  <w:tcBorders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2" w:hRule="atLeast"/>
                              </w:trPr>
                              <w:tc>
                                <w:tcPr>
                                  <w:tcW w:w="1684" w:type="dxa"/>
                                  <w:vMerge w:val="restart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7" w:lineRule="exact"/>
                                    <w:ind w:left="360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3"/>
                                      <w:sz w:val="24"/>
                                    </w:rPr>
                                    <w:t>隨香信眾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8" w:lineRule="exact"/>
                                    <w:ind w:left="360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2"/>
                                      <w:sz w:val="24"/>
                                    </w:rPr>
                                    <w:t>人數(人)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gridSpan w:val="4"/>
                                  <w:vMerge w:val="restart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7" w:lineRule="exact"/>
                                    <w:ind w:left="5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2"/>
                                      <w:sz w:val="24"/>
                                    </w:rPr>
                                    <w:t>神轎(尺寸)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8" w:lineRule="exact"/>
                                    <w:ind w:left="5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sz w:val="24"/>
                                    </w:rPr>
                                    <w:t>頂</w:t>
                                  </w:r>
                                </w:p>
                              </w:tc>
                              <w:tc>
                                <w:tcPr>
                                  <w:tcW w:w="7199" w:type="dxa"/>
                                  <w:gridSpan w:val="12"/>
                                  <w:tcBorders>
                                    <w:top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83" w:val="left" w:leader="none"/>
                                    </w:tabs>
                                    <w:spacing w:line="352" w:lineRule="exact"/>
                                    <w:ind w:left="1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w w:val="110"/>
                                      <w:sz w:val="26"/>
                                    </w:rPr>
                                    <w:t>交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  <w:tab/>
                                    <w:t>通(部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1684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334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4"/>
                                    </w:rPr>
                                    <w:t>遊覽車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427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4"/>
                                    </w:rPr>
                                    <w:t>小客車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353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4"/>
                                    </w:rPr>
                                    <w:t>九人座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349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4"/>
                                    </w:rPr>
                                    <w:t>神轎車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457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4"/>
                                    </w:rPr>
                                    <w:t>其他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68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5" w:hRule="atLeast"/>
                              </w:trPr>
                              <w:tc>
                                <w:tcPr>
                                  <w:tcW w:w="10748" w:type="dxa"/>
                                  <w:gridSpan w:val="17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09" w:val="left" w:leader="none"/>
                                      <w:tab w:pos="3751" w:val="left" w:leader="none"/>
                                      <w:tab w:pos="4792" w:val="left" w:leader="none"/>
                                    </w:tabs>
                                    <w:spacing w:line="365" w:lineRule="exact"/>
                                    <w:ind w:left="108"/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2"/>
                                      <w:sz w:val="26"/>
                                    </w:rPr>
                                    <w:t>身分別：</w:t>
                                  </w:r>
                                  <w:r>
                                    <w:rPr>
                                      <w:rFonts w:ascii="Webdings" w:hAnsi="Webdings" w:eastAsia="Webdings"/>
                                      <w:spacing w:val="-2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2"/>
                                      <w:sz w:val="26"/>
                                    </w:rPr>
                                    <w:t>副總會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10"/>
                                      <w:sz w:val="26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hAnsi="Webdings" w:eastAsia="Webdings"/>
                                      <w:spacing w:val="-2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2"/>
                                      <w:sz w:val="26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10"/>
                                      <w:sz w:val="26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hAnsi="Webdings" w:eastAsia="Webdings"/>
                                      <w:spacing w:val="-4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10"/>
                                      <w:sz w:val="26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hAnsi="Webdings" w:eastAsia="Webdings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  <w:t>團體會員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39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ebdings" w:hAnsi="Webdings" w:eastAsia="Webdings"/>
                                      <w:sz w:val="2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z w:val="26"/>
                                    </w:rPr>
                                    <w:t>寺廟宮</w:t>
                                  </w:r>
                                  <w:r>
                                    <w:rPr>
                                      <w:rFonts w:ascii="Yu Gothic" w:hAnsi="Yu Gothic" w:eastAsia="Yu Gothic"/>
                                      <w:b/>
                                      <w:spacing w:val="-10"/>
                                      <w:sz w:val="26"/>
                                    </w:rPr>
                                    <w:t>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6084" w:type="dxa"/>
                                  <w:gridSpan w:val="8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50" w:val="left" w:leader="none"/>
                                      <w:tab w:pos="2630" w:val="left" w:leader="none"/>
                                      <w:tab w:pos="3112" w:val="left" w:leader="none"/>
                                      <w:tab w:pos="3595" w:val="left" w:leader="none"/>
                                      <w:tab w:pos="4075" w:val="left" w:leader="none"/>
                                    </w:tabs>
                                    <w:spacing w:line="421" w:lineRule="exact"/>
                                    <w:ind w:left="108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>參加日期：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5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4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  <w:gridSpan w:val="9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21" w:lineRule="exact"/>
                                    <w:ind w:left="113"/>
                                    <w:rPr>
                                      <w:rFonts w:ascii="Yu Gothic" w:eastAsia="Yu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2"/>
                                      <w:sz w:val="24"/>
                                    </w:rPr>
                                    <w:t>供花/供果：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0" w:hRule="atLeast"/>
                              </w:trPr>
                              <w:tc>
                                <w:tcPr>
                                  <w:tcW w:w="2534" w:type="dxa"/>
                                  <w:gridSpan w:val="4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665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25"/>
                                      <w:sz w:val="26"/>
                                    </w:rPr>
                                    <w:t>神尊名號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spacing w:line="367" w:lineRule="exact"/>
                                    <w:ind w:left="205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金身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3" w:lineRule="exact"/>
                                    <w:ind w:left="205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663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25"/>
                                      <w:sz w:val="26"/>
                                    </w:rPr>
                                    <w:t>神尊名號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68" w:lineRule="exact"/>
                                    <w:ind w:left="202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金身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202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739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25"/>
                                      <w:sz w:val="26"/>
                                    </w:rPr>
                                    <w:t>神尊名號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68" w:lineRule="exact"/>
                                    <w:ind w:left="193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金身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193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13"/>
                                      <w:sz w:val="26"/>
                                    </w:rPr>
                                    <w:t>尺寸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2534" w:type="dxa"/>
                                  <w:gridSpan w:val="4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2534" w:type="dxa"/>
                                  <w:gridSpan w:val="4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2534" w:type="dxa"/>
                                  <w:gridSpan w:val="4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0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14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陣頭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ind w:left="3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陣頭名稱</w:t>
                                  </w:r>
                                </w:p>
                              </w:tc>
                              <w:tc>
                                <w:tcPr>
                                  <w:tcW w:w="7199" w:type="dxa"/>
                                  <w:gridSpan w:val="12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34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表演人數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2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表演時間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  <w:gridSpan w:val="6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1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>聯絡人姓名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1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聯絡手機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  <w:gridSpan w:val="6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0" w:hRule="atLeast"/>
                              </w:trPr>
                              <w:tc>
                                <w:tcPr>
                                  <w:tcW w:w="10748" w:type="dxa"/>
                                  <w:gridSpan w:val="17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、 礙於表演時間及場所有限，主辦單位保有篩選的邀請權利。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8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、 請註明陣頭介紹、表演時間及人數。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1" w:lineRule="exact" w:before="11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>、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表演時間以不超過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分鐘為限。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0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99" w:lineRule="exact"/>
                                    <w:ind w:left="108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843B0A"/>
                                      <w:spacing w:val="-4"/>
                                      <w:sz w:val="26"/>
                                    </w:rPr>
                                    <w:t>宮廟介紹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304" w:val="left" w:leader="none"/>
                                    </w:tabs>
                                    <w:spacing w:line="242" w:lineRule="exact" w:before="0" w:after="0"/>
                                    <w:ind w:left="304" w:right="0" w:hanging="19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120-150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字，俾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1" w:lineRule="auto" w:before="24"/>
                                    <w:ind w:left="271" w:righ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利宮廟進場時，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提供報幕人員介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6" w:lineRule="exact" w:before="1"/>
                                    <w:ind w:left="2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紹。</w:t>
                                  </w:r>
                                </w:p>
                              </w:tc>
                              <w:tc>
                                <w:tcPr>
                                  <w:tcW w:w="8933" w:type="dxa"/>
                                  <w:gridSpan w:val="15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4" w:lineRule="exact"/>
                                    <w:ind w:left="14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人員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4" w:lineRule="exact"/>
                                    <w:ind w:left="638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2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4" w:lineRule="exact"/>
                                    <w:ind w:left="68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  <w:gridSpan w:val="7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4" w:lineRule="exact"/>
                                    <w:ind w:left="766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4"/>
                                      <w:sz w:val="26"/>
                                    </w:rPr>
                                    <w:t>所屬分別院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gridSpan w:val="3"/>
                                  <w:tcBorders>
                                    <w:top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434" w:lineRule="exact"/>
                                    <w:ind w:left="14"/>
                                    <w:jc w:val="center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spacing w:val="-7"/>
                                      <w:sz w:val="26"/>
                                    </w:rPr>
                                    <w:t>手機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7" w:lineRule="exact"/>
                                    <w:ind w:left="384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FF0000"/>
                                      <w:spacing w:val="19"/>
                                      <w:sz w:val="26"/>
                                    </w:rPr>
                                    <w:t>邀 請 人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815" w:type="dxa"/>
                                  <w:gridSpan w:val="2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77" w:lineRule="exact"/>
                                    <w:ind w:left="386"/>
                                    <w:rPr>
                                      <w:rFonts w:ascii="Yu Gothic" w:eastAsia="Yu Gothic"/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Yu Gothic" w:eastAsia="Yu Gothic"/>
                                      <w:b/>
                                      <w:color w:val="FF0000"/>
                                      <w:spacing w:val="-4"/>
                                      <w:sz w:val="26"/>
                                    </w:rPr>
                                    <w:t>接待人員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gridSpan w:val="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4" w:hRule="atLeast"/>
                              </w:trPr>
                              <w:tc>
                                <w:tcPr>
                                  <w:tcW w:w="10748" w:type="dxa"/>
                                  <w:gridSpan w:val="17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96" w:val="left" w:leader="none"/>
                                    </w:tabs>
                                    <w:spacing w:line="276" w:lineRule="exact" w:before="0" w:after="0"/>
                                    <w:ind w:left="296" w:right="0" w:hanging="18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本回條請於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36"/>
                                      <w:sz w:val="22"/>
                                    </w:rPr>
                                    <w:t> 年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36"/>
                                      <w:sz w:val="22"/>
                                    </w:rPr>
                                    <w:t> 月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 日(星期日)前回擲，俾利本會安排座位及接待等相關事宜。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pos="296" w:val="left" w:leader="none"/>
                                    </w:tabs>
                                    <w:spacing w:line="278" w:lineRule="exact" w:before="11" w:after="0"/>
                                    <w:ind w:left="296" w:right="0" w:hanging="18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中華傳統宗教總會辦公室聯絡人：副秘書長陳振帆；電話：07-6563055；傳真：07-6563155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280001pt;margin-top:82.350021pt;width:544.25pt;height:708.9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84"/>
                        <w:gridCol w:w="131"/>
                        <w:gridCol w:w="350"/>
                        <w:gridCol w:w="369"/>
                        <w:gridCol w:w="1015"/>
                        <w:gridCol w:w="1395"/>
                        <w:gridCol w:w="881"/>
                        <w:gridCol w:w="259"/>
                        <w:gridCol w:w="422"/>
                        <w:gridCol w:w="572"/>
                        <w:gridCol w:w="284"/>
                        <w:gridCol w:w="564"/>
                        <w:gridCol w:w="431"/>
                        <w:gridCol w:w="293"/>
                        <w:gridCol w:w="697"/>
                        <w:gridCol w:w="411"/>
                        <w:gridCol w:w="990"/>
                      </w:tblGrid>
                      <w:tr>
                        <w:trPr>
                          <w:trHeight w:val="510" w:hRule="atLeast"/>
                        </w:trPr>
                        <w:tc>
                          <w:tcPr>
                            <w:tcW w:w="2165" w:type="dxa"/>
                            <w:gridSpan w:val="3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8"/>
                              <w:ind w:left="561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宮廟寶號</w:t>
                            </w:r>
                          </w:p>
                        </w:tc>
                        <w:tc>
                          <w:tcPr>
                            <w:tcW w:w="4913" w:type="dxa"/>
                            <w:gridSpan w:val="7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89" w:lineRule="exact"/>
                              <w:ind w:left="120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4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2165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13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9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489" w:lineRule="exact"/>
                              <w:ind w:left="120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主祀神尊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5" w:hRule="atLeast"/>
                        </w:trPr>
                        <w:tc>
                          <w:tcPr>
                            <w:tcW w:w="2165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0"/>
                              <w:ind w:left="691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6"/>
                              </w:rPr>
                              <w:t>佛祖旗</w:t>
                            </w:r>
                          </w:p>
                        </w:tc>
                        <w:tc>
                          <w:tcPr>
                            <w:tcW w:w="8583" w:type="dxa"/>
                            <w:gridSpan w:val="14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8"/>
                              <w:ind w:left="118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Webdings" w:hAnsi="Webdings" w:eastAsia="Webdings"/>
                                <w:spacing w:val="-4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有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927" w:val="left" w:leader="none"/>
                              </w:tabs>
                              <w:spacing w:before="82"/>
                              <w:ind w:left="118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Webdings" w:hAnsi="Webdings" w:eastAsia="Webdings"/>
                                <w:spacing w:val="-2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無(名稱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: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)＊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4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字以內為佳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＊</w:t>
                            </w: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2165" w:type="dxa"/>
                            <w:gridSpan w:val="3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3"/>
                              <w:ind w:left="561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宮廟地址</w:t>
                            </w:r>
                          </w:p>
                        </w:tc>
                        <w:tc>
                          <w:tcPr>
                            <w:tcW w:w="8583" w:type="dxa"/>
                            <w:gridSpan w:val="14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0" w:hRule="atLeast"/>
                        </w:trPr>
                        <w:tc>
                          <w:tcPr>
                            <w:tcW w:w="2165" w:type="dxa"/>
                            <w:gridSpan w:val="3"/>
                            <w:vMerge w:val="restart"/>
                            <w:tcBorders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rFonts w:ascii="Yu Gothic"/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61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宮廟代表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61" w:lineRule="exact"/>
                              <w:ind w:left="1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line="361" w:lineRule="exact"/>
                              <w:ind w:left="13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391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1" w:lineRule="exact"/>
                              <w:ind w:left="353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聯絡電話/手機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2165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6"/>
                              <w:ind w:left="300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6"/>
                              </w:rPr>
                              <w:t>負責人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gridSpan w:val="5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4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2165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"/>
                              <w:ind w:left="300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6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3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  <w:gridSpan w:val="5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91" w:type="dxa"/>
                            <w:gridSpan w:val="4"/>
                            <w:tcBorders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2" w:hRule="atLeast"/>
                        </w:trPr>
                        <w:tc>
                          <w:tcPr>
                            <w:tcW w:w="1684" w:type="dxa"/>
                            <w:vMerge w:val="restart"/>
                            <w:tcBorders>
                              <w:top w:val="double" w:sz="4" w:space="0" w:color="000000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7" w:lineRule="exact"/>
                              <w:ind w:left="360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3"/>
                                <w:sz w:val="24"/>
                              </w:rPr>
                              <w:t>隨香信眾</w:t>
                            </w:r>
                          </w:p>
                          <w:p>
                            <w:pPr>
                              <w:pStyle w:val="TableParagraph"/>
                              <w:spacing w:line="368" w:lineRule="exact"/>
                              <w:ind w:left="360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2"/>
                                <w:sz w:val="24"/>
                              </w:rPr>
                              <w:t>人數(人)</w:t>
                            </w:r>
                          </w:p>
                        </w:tc>
                        <w:tc>
                          <w:tcPr>
                            <w:tcW w:w="1865" w:type="dxa"/>
                            <w:gridSpan w:val="4"/>
                            <w:vMerge w:val="restart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7" w:lineRule="exact"/>
                              <w:ind w:left="5"/>
                              <w:jc w:val="center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2"/>
                                <w:sz w:val="24"/>
                              </w:rPr>
                              <w:t>神轎(尺寸)</w:t>
                            </w:r>
                          </w:p>
                          <w:p>
                            <w:pPr>
                              <w:pStyle w:val="TableParagraph"/>
                              <w:spacing w:line="368" w:lineRule="exact"/>
                              <w:ind w:left="5"/>
                              <w:jc w:val="center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sz w:val="24"/>
                              </w:rPr>
                              <w:t>頂</w:t>
                            </w:r>
                          </w:p>
                        </w:tc>
                        <w:tc>
                          <w:tcPr>
                            <w:tcW w:w="7199" w:type="dxa"/>
                            <w:gridSpan w:val="12"/>
                            <w:tcBorders>
                              <w:top w:val="double" w:sz="4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83" w:val="left" w:leader="none"/>
                              </w:tabs>
                              <w:spacing w:line="352" w:lineRule="exact"/>
                              <w:ind w:left="1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w w:val="110"/>
                                <w:sz w:val="26"/>
                              </w:rPr>
                              <w:t>交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  <w:tab/>
                              <w:t>通(部</w:t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1684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spacing w:line="352" w:lineRule="exact"/>
                              <w:ind w:left="334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4"/>
                              </w:rPr>
                              <w:t>遊覽車</w:t>
                            </w:r>
                          </w:p>
                        </w:tc>
                        <w:tc>
                          <w:tcPr>
                            <w:tcW w:w="156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52" w:lineRule="exact"/>
                              <w:ind w:left="427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4"/>
                              </w:rPr>
                              <w:t>小客車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52" w:lineRule="exact"/>
                              <w:ind w:left="353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4"/>
                              </w:rPr>
                              <w:t>九人座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352" w:lineRule="exact"/>
                              <w:ind w:left="349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4"/>
                              </w:rPr>
                              <w:t>神轎車</w:t>
                            </w:r>
                          </w:p>
                        </w:tc>
                        <w:tc>
                          <w:tcPr>
                            <w:tcW w:w="140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52" w:lineRule="exact"/>
                              <w:ind w:left="457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4"/>
                              </w:rPr>
                              <w:t>其他</w:t>
                            </w:r>
                          </w:p>
                        </w:tc>
                      </w:tr>
                      <w:tr>
                        <w:trPr>
                          <w:trHeight w:val="608" w:hRule="atLeast"/>
                        </w:trPr>
                        <w:tc>
                          <w:tcPr>
                            <w:tcW w:w="1684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62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  <w:gridSpan w:val="2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5" w:hRule="atLeast"/>
                        </w:trPr>
                        <w:tc>
                          <w:tcPr>
                            <w:tcW w:w="10748" w:type="dxa"/>
                            <w:gridSpan w:val="17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709" w:val="left" w:leader="none"/>
                                <w:tab w:pos="3751" w:val="left" w:leader="none"/>
                                <w:tab w:pos="4792" w:val="left" w:leader="none"/>
                              </w:tabs>
                              <w:spacing w:line="365" w:lineRule="exact"/>
                              <w:ind w:left="108"/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hAnsi="Yu Gothic" w:eastAsia="Yu Gothic"/>
                                <w:b/>
                                <w:spacing w:val="-2"/>
                                <w:sz w:val="26"/>
                              </w:rPr>
                              <w:t>身分別：</w:t>
                            </w:r>
                            <w:r>
                              <w:rPr>
                                <w:rFonts w:ascii="Webdings" w:hAnsi="Webdings" w:eastAsia="Webdings"/>
                                <w:spacing w:val="-2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2"/>
                                <w:sz w:val="26"/>
                              </w:rPr>
                              <w:t>副總會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10"/>
                                <w:sz w:val="26"/>
                              </w:rPr>
                              <w:t>長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Webdings" w:hAnsi="Webdings" w:eastAsia="Webdings"/>
                                <w:spacing w:val="-2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2"/>
                                <w:sz w:val="26"/>
                              </w:rPr>
                              <w:t>理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10"/>
                                <w:sz w:val="26"/>
                              </w:rPr>
                              <w:t>事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Webdings" w:hAnsi="Webdings" w:eastAsia="Webdings"/>
                                <w:spacing w:val="-4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4"/>
                                <w:sz w:val="26"/>
                              </w:rPr>
                              <w:t>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10"/>
                                <w:sz w:val="26"/>
                              </w:rPr>
                              <w:t>事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Webdings" w:hAnsi="Webdings" w:eastAsia="Webdings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  <w:t>團體會員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39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Webdings" w:hAnsi="Webdings" w:eastAsia="Webdings"/>
                                <w:sz w:val="26"/>
                              </w:rPr>
                              <w:t>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z w:val="26"/>
                              </w:rPr>
                              <w:t>寺廟宮</w:t>
                            </w:r>
                            <w:r>
                              <w:rPr>
                                <w:rFonts w:ascii="Yu Gothic" w:hAnsi="Yu Gothic" w:eastAsia="Yu Gothic"/>
                                <w:b/>
                                <w:spacing w:val="-10"/>
                                <w:sz w:val="26"/>
                              </w:rPr>
                              <w:t>堂</w:t>
                            </w: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6084" w:type="dxa"/>
                            <w:gridSpan w:val="8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150" w:val="left" w:leader="none"/>
                                <w:tab w:pos="2630" w:val="left" w:leader="none"/>
                                <w:tab w:pos="3112" w:val="left" w:leader="none"/>
                                <w:tab w:pos="3595" w:val="left" w:leader="none"/>
                                <w:tab w:pos="4075" w:val="left" w:leader="none"/>
                              </w:tabs>
                              <w:spacing w:line="421" w:lineRule="exact"/>
                              <w:ind w:left="108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>參加日期：</w:t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5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Yu Gothic" w:eastAsia="Yu Gothic"/>
                                <w:b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64" w:type="dxa"/>
                            <w:gridSpan w:val="9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21" w:lineRule="exact"/>
                              <w:ind w:left="113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2"/>
                                <w:sz w:val="24"/>
                              </w:rPr>
                              <w:t>供花/供果：</w:t>
                            </w:r>
                          </w:p>
                        </w:tc>
                      </w:tr>
                      <w:tr>
                        <w:trPr>
                          <w:trHeight w:val="740" w:hRule="atLeast"/>
                        </w:trPr>
                        <w:tc>
                          <w:tcPr>
                            <w:tcW w:w="2534" w:type="dxa"/>
                            <w:gridSpan w:val="4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665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25"/>
                                <w:sz w:val="26"/>
                              </w:rPr>
                              <w:t>神尊名號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spacing w:line="367" w:lineRule="exact"/>
                              <w:ind w:left="205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金身</w:t>
                            </w:r>
                          </w:p>
                          <w:p>
                            <w:pPr>
                              <w:pStyle w:val="TableParagraph"/>
                              <w:spacing w:line="353" w:lineRule="exact"/>
                              <w:ind w:left="205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尺寸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3"/>
                              <w:ind w:left="663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25"/>
                                <w:sz w:val="26"/>
                              </w:rPr>
                              <w:t>神尊名號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68" w:lineRule="exact"/>
                              <w:ind w:left="202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金身</w:t>
                            </w:r>
                          </w:p>
                          <w:p>
                            <w:pPr>
                              <w:pStyle w:val="TableParagraph"/>
                              <w:spacing w:line="352" w:lineRule="exact"/>
                              <w:ind w:left="202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尺寸</w:t>
                            </w:r>
                          </w:p>
                        </w:tc>
                        <w:tc>
                          <w:tcPr>
                            <w:tcW w:w="2680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123"/>
                              <w:ind w:left="739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25"/>
                                <w:sz w:val="26"/>
                              </w:rPr>
                              <w:t>神尊名號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68" w:lineRule="exact"/>
                              <w:ind w:left="193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金身</w:t>
                            </w:r>
                          </w:p>
                          <w:p>
                            <w:pPr>
                              <w:pStyle w:val="TableParagraph"/>
                              <w:spacing w:line="352" w:lineRule="exact"/>
                              <w:ind w:left="193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13"/>
                                <w:sz w:val="26"/>
                              </w:rPr>
                              <w:t>尺寸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2534" w:type="dxa"/>
                            <w:gridSpan w:val="4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2534" w:type="dxa"/>
                            <w:gridSpan w:val="4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2534" w:type="dxa"/>
                            <w:gridSpan w:val="4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80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7" w:hRule="atLeast"/>
                        </w:trPr>
                        <w:tc>
                          <w:tcPr>
                            <w:tcW w:w="1815" w:type="dxa"/>
                            <w:gridSpan w:val="2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81"/>
                              <w:ind w:left="14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陣頭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00"/>
                              <w:ind w:left="34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陣頭名稱</w:t>
                            </w:r>
                          </w:p>
                        </w:tc>
                        <w:tc>
                          <w:tcPr>
                            <w:tcW w:w="7199" w:type="dxa"/>
                            <w:gridSpan w:val="12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1815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4"/>
                              <w:ind w:left="34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表演人數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4"/>
                              <w:ind w:left="12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表演時間</w:t>
                            </w:r>
                          </w:p>
                        </w:tc>
                        <w:tc>
                          <w:tcPr>
                            <w:tcW w:w="3386" w:type="dxa"/>
                            <w:gridSpan w:val="6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4"/>
                              <w:ind w:right="54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10"/>
                                <w:sz w:val="26"/>
                              </w:rPr>
                              <w:t>分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1815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35"/>
                              <w:ind w:left="21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6"/>
                                <w:sz w:val="26"/>
                              </w:rPr>
                              <w:t>聯絡人姓名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35"/>
                              <w:ind w:left="113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4"/>
                                <w:sz w:val="26"/>
                              </w:rPr>
                              <w:t>聯絡手機</w:t>
                            </w:r>
                          </w:p>
                        </w:tc>
                        <w:tc>
                          <w:tcPr>
                            <w:tcW w:w="3386" w:type="dxa"/>
                            <w:gridSpan w:val="6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0" w:hRule="atLeast"/>
                        </w:trPr>
                        <w:tc>
                          <w:tcPr>
                            <w:tcW w:w="10748" w:type="dxa"/>
                            <w:gridSpan w:val="17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、 礙於表演時間及場所有限，主辦單位保有篩選的邀請權利。</w:t>
                            </w:r>
                          </w:p>
                          <w:p>
                            <w:pPr>
                              <w:pStyle w:val="TableParagraph"/>
                              <w:spacing w:before="28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、 請註明陣頭介紹、表演時間及人數。</w:t>
                            </w:r>
                          </w:p>
                          <w:p>
                            <w:pPr>
                              <w:pStyle w:val="TableParagraph"/>
                              <w:spacing w:line="231" w:lineRule="exact" w:before="11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>、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表演時間以不超過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分鐘為限。</w:t>
                            </w:r>
                          </w:p>
                        </w:tc>
                      </w:tr>
                      <w:tr>
                        <w:trPr>
                          <w:trHeight w:val="1480" w:hRule="atLeast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99" w:lineRule="exact"/>
                              <w:ind w:left="108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843B0A"/>
                                <w:spacing w:val="-4"/>
                                <w:sz w:val="26"/>
                              </w:rPr>
                              <w:t>宮廟介紹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304" w:val="left" w:leader="none"/>
                              </w:tabs>
                              <w:spacing w:line="242" w:lineRule="exact" w:before="0" w:after="0"/>
                              <w:ind w:left="304" w:right="0" w:hanging="19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120-150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字，俾</w:t>
                            </w:r>
                          </w:p>
                          <w:p>
                            <w:pPr>
                              <w:pStyle w:val="TableParagraph"/>
                              <w:spacing w:line="261" w:lineRule="auto" w:before="24"/>
                              <w:ind w:left="271" w:righ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利宮廟進場時，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提供報幕人員介</w:t>
                            </w:r>
                          </w:p>
                          <w:p>
                            <w:pPr>
                              <w:pStyle w:val="TableParagraph"/>
                              <w:spacing w:line="236" w:lineRule="exact" w:before="1"/>
                              <w:ind w:left="27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紹。</w:t>
                            </w:r>
                          </w:p>
                        </w:tc>
                        <w:tc>
                          <w:tcPr>
                            <w:tcW w:w="8933" w:type="dxa"/>
                            <w:gridSpan w:val="15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top w:val="single" w:sz="2" w:space="0" w:color="000000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4" w:lineRule="exact"/>
                              <w:ind w:left="14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人員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3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4" w:lineRule="exact"/>
                              <w:ind w:left="638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2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4" w:lineRule="exact"/>
                              <w:ind w:left="68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825" w:type="dxa"/>
                            <w:gridSpan w:val="7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4" w:lineRule="exact"/>
                              <w:ind w:left="766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4"/>
                                <w:sz w:val="26"/>
                              </w:rPr>
                              <w:t>所屬分別院</w:t>
                            </w:r>
                          </w:p>
                        </w:tc>
                        <w:tc>
                          <w:tcPr>
                            <w:tcW w:w="2098" w:type="dxa"/>
                            <w:gridSpan w:val="3"/>
                            <w:tcBorders>
                              <w:top w:val="single" w:sz="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434" w:lineRule="exact"/>
                              <w:ind w:left="14"/>
                              <w:jc w:val="center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spacing w:val="-7"/>
                                <w:sz w:val="26"/>
                              </w:rPr>
                              <w:t>手機</w:t>
                            </w: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7" w:lineRule="exact"/>
                              <w:ind w:left="384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FF0000"/>
                                <w:spacing w:val="19"/>
                                <w:sz w:val="26"/>
                              </w:rPr>
                              <w:t>邀 請 人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gridSpan w:val="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3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815" w:type="dxa"/>
                            <w:gridSpan w:val="2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377" w:lineRule="exact"/>
                              <w:ind w:left="386"/>
                              <w:rPr>
                                <w:rFonts w:ascii="Yu Gothic" w:eastAsia="Yu Gothic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Yu Gothic" w:eastAsia="Yu Gothic"/>
                                <w:b/>
                                <w:color w:val="FF0000"/>
                                <w:spacing w:val="-4"/>
                                <w:sz w:val="26"/>
                              </w:rPr>
                              <w:t>接待人員</w:t>
                            </w:r>
                          </w:p>
                        </w:tc>
                        <w:tc>
                          <w:tcPr>
                            <w:tcW w:w="1734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gridSpan w:val="7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gridSpan w:val="3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4" w:hRule="atLeast"/>
                        </w:trPr>
                        <w:tc>
                          <w:tcPr>
                            <w:tcW w:w="10748" w:type="dxa"/>
                            <w:gridSpan w:val="17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96" w:val="left" w:leader="none"/>
                              </w:tabs>
                              <w:spacing w:line="276" w:lineRule="exact" w:before="0" w:after="0"/>
                              <w:ind w:left="296" w:right="0" w:hanging="18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1"/>
                                <w:sz w:val="22"/>
                              </w:rPr>
                              <w:t>本回條請於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2025</w:t>
                            </w:r>
                            <w:r>
                              <w:rPr>
                                <w:spacing w:val="-36"/>
                                <w:sz w:val="22"/>
                              </w:rPr>
                              <w:t> 年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spacing w:val="-36"/>
                                <w:sz w:val="22"/>
                              </w:rPr>
                              <w:t> 月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日(星期日)前回擲，俾利本會安排座位及接待等相關事宜。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pos="296" w:val="left" w:leader="none"/>
                              </w:tabs>
                              <w:spacing w:line="278" w:lineRule="exact" w:before="11" w:after="0"/>
                              <w:ind w:left="296" w:right="0" w:hanging="188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中華傳統宗教總會辦公室聯絡人：副秘書長陳振帆；電話：07-6563055；傳真：07-6563155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2344419" cy="49806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419" cy="49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ind w:left="138"/>
        <w:jc w:val="center"/>
      </w:pPr>
      <w:r>
        <w:rPr>
          <w:rFonts w:ascii="Malgun Gothic" w:eastAsia="Malgun Gothic"/>
          <w:color w:val="C00000"/>
          <w:w w:val="125"/>
        </w:rPr>
        <w:t>「</w:t>
      </w:r>
      <w:r>
        <w:rPr>
          <w:color w:val="C00000"/>
        </w:rPr>
        <w:t>2025</w:t>
      </w:r>
      <w:r>
        <w:rPr>
          <w:color w:val="C00000"/>
          <w:spacing w:val="-5"/>
        </w:rPr>
        <w:t> 世界神明聯誼會」參加回條</w:t>
      </w:r>
    </w:p>
    <w:sectPr>
      <w:type w:val="continuous"/>
      <w:pgSz w:w="11910" w:h="16840"/>
      <w:pgMar w:top="32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Yu Gothic">
    <w:altName w:val="Yu Gothic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299" w:hanging="19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-2"/>
        <w:w w:val="97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41" w:hanging="192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83" w:hanging="192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425" w:hanging="192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467" w:hanging="192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509" w:hanging="192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550" w:hanging="192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592" w:hanging="192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34" w:hanging="192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0"/>
      <w:numFmt w:val="bullet"/>
      <w:lvlText w:val=""/>
      <w:lvlJc w:val="left"/>
      <w:pPr>
        <w:ind w:left="305" w:hanging="19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8"/>
        <w:szCs w:val="1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449" w:hanging="198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599" w:hanging="198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48" w:hanging="198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898" w:hanging="198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1047" w:hanging="198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1197" w:hanging="198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346" w:hanging="198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496" w:hanging="198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Yu Gothic" w:hAnsi="Yu Gothic" w:eastAsia="Yu Gothic" w:cs="Yu Gothic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terms:created xsi:type="dcterms:W3CDTF">2025-04-03T08:38:08Z</dcterms:created>
  <dcterms:modified xsi:type="dcterms:W3CDTF">2025-04-03T08:38:08Z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2025-04-03T00:00:00Z</vt:filetime>
  </property>
  <property fmtid="{D5CDD505-2E9C-101B-9397-08002B2CF9AE}" pid="5" name="SourceModified">
    <vt:lpwstr>D:20250403160246+08'00'</vt:lpwstr>
  </property>
</Properties>
</file>